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DA" w:rsidRPr="004F2EEC" w:rsidRDefault="00D160DA" w:rsidP="00BD1381">
      <w:pPr>
        <w:ind w:leftChars="-50" w:left="-105" w:rightChars="-50" w:right="-105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厦门大学教职人员</w:t>
      </w:r>
      <w:r w:rsidRPr="004F2EEC">
        <w:rPr>
          <w:rFonts w:ascii="黑体" w:eastAsia="黑体" w:hint="eastAsia"/>
          <w:b/>
          <w:sz w:val="30"/>
          <w:szCs w:val="30"/>
        </w:rPr>
        <w:t>出国（境）申请表</w:t>
      </w:r>
    </w:p>
    <w:tbl>
      <w:tblPr>
        <w:tblW w:w="14182" w:type="dxa"/>
        <w:jc w:val="center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1843"/>
        <w:gridCol w:w="142"/>
        <w:gridCol w:w="94"/>
        <w:gridCol w:w="573"/>
        <w:gridCol w:w="474"/>
        <w:gridCol w:w="788"/>
        <w:gridCol w:w="101"/>
        <w:gridCol w:w="1088"/>
        <w:gridCol w:w="87"/>
        <w:gridCol w:w="480"/>
        <w:gridCol w:w="526"/>
        <w:gridCol w:w="978"/>
        <w:gridCol w:w="623"/>
        <w:gridCol w:w="653"/>
        <w:gridCol w:w="101"/>
        <w:gridCol w:w="1047"/>
        <w:gridCol w:w="41"/>
        <w:gridCol w:w="1377"/>
        <w:gridCol w:w="1317"/>
        <w:gridCol w:w="6"/>
      </w:tblGrid>
      <w:tr w:rsidR="00D160DA" w:rsidRPr="00E572FA" w:rsidTr="00742D7B">
        <w:trPr>
          <w:gridAfter w:val="1"/>
          <w:wAfter w:w="6" w:type="dxa"/>
          <w:trHeight w:val="518"/>
          <w:jc w:val="center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前往国家/地区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42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主要访问路线</w:t>
            </w:r>
            <w:r w:rsidR="00DA78AA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             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（</w:t>
            </w:r>
            <w:r w:rsidR="00DA78AA">
              <w:rPr>
                <w:rFonts w:ascii="黑体" w:eastAsia="黑体" w:hAnsi="华文楷体" w:hint="eastAsia"/>
                <w:color w:val="000000"/>
                <w:szCs w:val="21"/>
              </w:rPr>
              <w:t>往返及途经的</w:t>
            </w:r>
            <w:r w:rsidR="007614E5" w:rsidRPr="00E572FA">
              <w:rPr>
                <w:rFonts w:ascii="黑体" w:eastAsia="黑体" w:hAnsi="华文楷体" w:hint="eastAsia"/>
                <w:color w:val="000000"/>
                <w:szCs w:val="21"/>
              </w:rPr>
              <w:t>主要城市</w:t>
            </w:r>
            <w:r w:rsidR="00737735">
              <w:rPr>
                <w:rFonts w:ascii="黑体" w:eastAsia="黑体" w:hAnsi="华文楷体" w:hint="eastAsia"/>
                <w:color w:val="000000"/>
                <w:szCs w:val="21"/>
              </w:rPr>
              <w:t>，包括转机城市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）</w:t>
            </w:r>
          </w:p>
        </w:tc>
        <w:tc>
          <w:tcPr>
            <w:tcW w:w="6137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160DA" w:rsidRPr="00DA78A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1C419A" w:rsidRPr="00E572FA" w:rsidTr="001F4409">
        <w:trPr>
          <w:gridAfter w:val="1"/>
          <w:wAfter w:w="6" w:type="dxa"/>
          <w:trHeight w:val="453"/>
          <w:jc w:val="center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启程日期</w:t>
            </w:r>
          </w:p>
        </w:tc>
        <w:tc>
          <w:tcPr>
            <w:tcW w:w="265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ind w:firstLineChars="250" w:firstLine="525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年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月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日 </w:t>
            </w:r>
          </w:p>
        </w:tc>
        <w:tc>
          <w:tcPr>
            <w:tcW w:w="245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7851F1" w:rsidP="007851F1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="001F4409">
              <w:rPr>
                <w:rFonts w:ascii="黑体" w:eastAsia="黑体" w:hAnsi="华文楷体" w:hint="eastAsia"/>
                <w:color w:val="000000"/>
                <w:szCs w:val="21"/>
              </w:rPr>
              <w:t>抵达国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（境）内</w:t>
            </w:r>
            <w:r w:rsidR="001F4409">
              <w:rPr>
                <w:rFonts w:ascii="黑体" w:eastAsia="黑体" w:hAnsi="华文楷体" w:hint="eastAsia"/>
                <w:color w:val="000000"/>
                <w:szCs w:val="21"/>
              </w:rPr>
              <w:t>日期</w:t>
            </w:r>
          </w:p>
        </w:tc>
        <w:tc>
          <w:tcPr>
            <w:tcW w:w="26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1C419A">
            <w:pPr>
              <w:snapToGrid w:val="0"/>
              <w:spacing w:line="300" w:lineRule="atLeast"/>
              <w:ind w:firstLineChars="300" w:firstLine="630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年   月   日</w:t>
            </w: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1F4409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停留天数</w:t>
            </w:r>
            <w:r w:rsidR="001F4409">
              <w:rPr>
                <w:rFonts w:ascii="黑体" w:eastAsia="黑体" w:hAnsi="华文楷体" w:hint="eastAsia"/>
                <w:color w:val="000000"/>
                <w:szCs w:val="21"/>
              </w:rPr>
              <w:t xml:space="preserve">      （包含往返日期）</w:t>
            </w:r>
          </w:p>
        </w:tc>
        <w:tc>
          <w:tcPr>
            <w:tcW w:w="27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共计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>天</w:t>
            </w:r>
          </w:p>
        </w:tc>
      </w:tr>
      <w:tr w:rsidR="00D160DA" w:rsidRPr="00E572FA" w:rsidTr="00770929">
        <w:trPr>
          <w:gridAfter w:val="1"/>
          <w:wAfter w:w="6" w:type="dxa"/>
          <w:trHeight w:val="430"/>
          <w:jc w:val="center"/>
        </w:trPr>
        <w:tc>
          <w:tcPr>
            <w:tcW w:w="1843" w:type="dxa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出访类别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60DA" w:rsidRPr="00E572FA" w:rsidRDefault="00D160DA" w:rsidP="00D160DA">
            <w:pPr>
              <w:snapToGrid w:val="0"/>
              <w:spacing w:line="300" w:lineRule="atLeast"/>
              <w:ind w:firstLineChars="31" w:firstLine="65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学术会议</w:t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45">
                    <w:txbxContent>
                      <w:p w:rsidR="00D72315" w:rsidRDefault="00D72315" w:rsidP="00D72315"/>
                    </w:txbxContent>
                  </v:textbox>
                  <w10:wrap type="none"/>
                  <w10:anchorlock/>
                </v:shape>
              </w:pic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短期讲学</w:t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  <w:pict>
                <v:shape id="_x0000_s1044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44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访问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考察</w:t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  <w:pict>
                <v:shape id="_x0000_s1043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43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进修培训</w:t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  <w:pict>
                <v:shape id="_x0000_s1042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42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合作研究</w:t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  <w:pict>
                <v:shape id="_x0000_s1041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41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学术交流</w:t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  <w:pict>
                <v:shape id="_x0000_s1040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40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 其他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</w:t>
            </w:r>
          </w:p>
        </w:tc>
      </w:tr>
      <w:tr w:rsidR="00D160DA" w:rsidRPr="00E572FA" w:rsidTr="00742D7B">
        <w:trPr>
          <w:gridAfter w:val="1"/>
          <w:wAfter w:w="6" w:type="dxa"/>
          <w:trHeight w:val="389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7614E5" w:rsidP="008A3217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出访内容</w:t>
            </w:r>
            <w:r w:rsidR="00D160DA"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D160DA" w:rsidRPr="00A22AA7" w:rsidRDefault="00D160D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  <w:u w:val="single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参加活动名称（若参加会议，请注明会议名称）：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 w:rsidR="001C419A" w:rsidRPr="00E572FA" w:rsidTr="00742D7B">
        <w:trPr>
          <w:gridAfter w:val="1"/>
          <w:wAfter w:w="6" w:type="dxa"/>
          <w:trHeight w:val="381"/>
          <w:jc w:val="center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邀请人单位、</w:t>
            </w:r>
            <w:r w:rsidR="00931DC3">
              <w:rPr>
                <w:rFonts w:ascii="黑体" w:eastAsia="黑体" w:hAnsi="华文楷体" w:hint="eastAsia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姓名、职务（中文）</w:t>
            </w:r>
          </w:p>
        </w:tc>
        <w:tc>
          <w:tcPr>
            <w:tcW w:w="567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证件类型</w:t>
            </w:r>
          </w:p>
        </w:tc>
        <w:tc>
          <w:tcPr>
            <w:tcW w:w="5159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Default="00D160DA" w:rsidP="009751E0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因公证件</w:t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  <w:pict>
                <v:shape id="_x0000_s1039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9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</w:p>
          <w:p w:rsidR="00D160DA" w:rsidRPr="00E572FA" w:rsidRDefault="00D160DA" w:rsidP="00742D7B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因私证件</w:t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  <w:pict>
                <v:shape id="_x0000_s1038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8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</w:p>
        </w:tc>
      </w:tr>
      <w:tr w:rsidR="00D160DA" w:rsidRPr="00E572FA" w:rsidTr="00770929">
        <w:trPr>
          <w:gridAfter w:val="1"/>
          <w:wAfter w:w="6" w:type="dxa"/>
          <w:trHeight w:val="1061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D95A20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经费来源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42D7B" w:rsidRDefault="00D160DA" w:rsidP="00742D7B">
            <w:pPr>
              <w:rPr>
                <w:rFonts w:ascii="黑体" w:eastAsia="黑体" w:hAnsi="华文楷体"/>
                <w:color w:val="000000"/>
                <w:szCs w:val="21"/>
                <w:u w:val="single"/>
              </w:rPr>
            </w:pP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往返旅费</w:t>
            </w:r>
            <w:r w:rsidR="0082254F" w:rsidRPr="00742D7B">
              <w:rPr>
                <w:rFonts w:ascii="黑体" w:eastAsia="黑体" w:hAnsi="华文楷体" w:hint="eastAsia"/>
                <w:color w:val="000000"/>
                <w:szCs w:val="21"/>
              </w:rPr>
              <w:t>来源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：</w:t>
            </w:r>
            <w:r w:rsidR="00742D7B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   境外费用</w:t>
            </w:r>
            <w:r w:rsidR="0082254F" w:rsidRPr="00742D7B">
              <w:rPr>
                <w:rFonts w:ascii="黑体" w:eastAsia="黑体" w:hAnsi="华文楷体" w:hint="eastAsia"/>
                <w:color w:val="000000"/>
                <w:szCs w:val="21"/>
              </w:rPr>
              <w:t>来源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：</w:t>
            </w:r>
            <w:r w:rsidR="00742D7B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 w:rsidR="00D160DA" w:rsidRPr="00742D7B" w:rsidRDefault="00D160DA" w:rsidP="00742D7B">
            <w:pPr>
              <w:rPr>
                <w:rFonts w:ascii="黑体" w:eastAsia="黑体" w:hAnsi="华文楷体"/>
                <w:color w:val="000000"/>
                <w:szCs w:val="21"/>
              </w:rPr>
            </w:pP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经费名称：</w:t>
            </w:r>
            <w:r w:rsidR="001F37B7" w:rsidRP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="00742D7B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</w:t>
            </w:r>
            <w:r w:rsidR="00742D7B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</w:t>
            </w:r>
            <w:r w:rsidR="00742D7B" w:rsidRP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 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经费卡号：</w:t>
            </w:r>
            <w:r w:rsidR="00742D7B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</w:t>
            </w:r>
            <w:r w:rsidR="00742D7B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</w:t>
            </w:r>
          </w:p>
          <w:p w:rsidR="008A67A9" w:rsidRPr="008A67A9" w:rsidRDefault="00E05DDB" w:rsidP="00742D7B">
            <w:pPr>
              <w:rPr>
                <w:szCs w:val="24"/>
              </w:rPr>
            </w:pP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备注：经费卡负责人必须承诺卡内经费预算可以并足够支付此次交流费用，使用经费出国人员为课题组成员。如不是课题组成员，此次出访应是为该项目服务，并提交相关报告说明。</w:t>
            </w:r>
          </w:p>
        </w:tc>
      </w:tr>
      <w:tr w:rsidR="00D72315" w:rsidRPr="00E572FA" w:rsidTr="00770929">
        <w:trPr>
          <w:gridAfter w:val="1"/>
          <w:wAfter w:w="6" w:type="dxa"/>
          <w:trHeight w:val="1061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72315" w:rsidRDefault="00D72315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其他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2253C" w:rsidRPr="00BC1505" w:rsidRDefault="00BC1505" w:rsidP="008A3217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1.</w:t>
            </w:r>
            <w:r w:rsidR="00D72315" w:rsidRPr="00BC1505">
              <w:rPr>
                <w:rFonts w:ascii="黑体" w:eastAsia="黑体" w:hAnsi="黑体" w:hint="eastAsia"/>
              </w:rPr>
              <w:t>是否调课：</w:t>
            </w:r>
            <w:r w:rsidRPr="00BC1505">
              <w:rPr>
                <w:rFonts w:ascii="黑体" w:eastAsia="黑体" w:hAnsi="黑体" w:hint="eastAsia"/>
              </w:rPr>
              <w:t>是</w:t>
            </w:r>
            <w:r w:rsidR="001E1A7F">
              <w:rPr>
                <w:rFonts w:ascii="黑体" w:eastAsia="黑体" w:hAnsi="黑体"/>
              </w:rPr>
            </w:r>
            <w:r w:rsidR="001E1A7F">
              <w:rPr>
                <w:rFonts w:ascii="黑体" w:eastAsia="黑体" w:hAnsi="黑体"/>
              </w:rPr>
              <w:pict>
                <v:shape id="_x0000_s1037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7">
                    <w:txbxContent>
                      <w:p w:rsidR="00BC1505" w:rsidRDefault="00BC1505" w:rsidP="00BC1505"/>
                    </w:txbxContent>
                  </v:textbox>
                  <w10:wrap type="none"/>
                  <w10:anchorlock/>
                </v:shape>
              </w:pict>
            </w:r>
            <w:r w:rsidR="00D72315" w:rsidRPr="00BC1505">
              <w:rPr>
                <w:rFonts w:ascii="黑体" w:eastAsia="黑体" w:hAnsi="黑体" w:hint="eastAsia"/>
              </w:rPr>
              <w:t>/否</w:t>
            </w:r>
            <w:r w:rsidR="001E1A7F">
              <w:rPr>
                <w:rFonts w:ascii="黑体" w:eastAsia="黑体" w:hAnsi="黑体"/>
              </w:rPr>
            </w:r>
            <w:r w:rsidR="001E1A7F">
              <w:rPr>
                <w:rFonts w:ascii="黑体" w:eastAsia="黑体" w:hAnsi="黑体"/>
              </w:rPr>
              <w:pict>
                <v:shape id="_x0000_s1036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6">
                    <w:txbxContent>
                      <w:p w:rsidR="00D72315" w:rsidRDefault="00D72315" w:rsidP="00D72315"/>
                    </w:txbxContent>
                  </v:textbox>
                  <w10:wrap type="none"/>
                  <w10:anchorlock/>
                </v:shape>
              </w:pict>
            </w:r>
            <w:r w:rsidR="0082254F">
              <w:rPr>
                <w:rFonts w:ascii="黑体" w:eastAsia="黑体" w:hAnsi="黑体" w:hint="eastAsia"/>
              </w:rPr>
              <w:t>（若是</w:t>
            </w:r>
            <w:r w:rsidR="0082254F" w:rsidRPr="00BC1505">
              <w:rPr>
                <w:rFonts w:ascii="黑体" w:eastAsia="黑体" w:hAnsi="黑体" w:hint="eastAsia"/>
              </w:rPr>
              <w:t>，</w:t>
            </w:r>
            <w:r w:rsidR="0082254F">
              <w:rPr>
                <w:rFonts w:ascii="黑体" w:eastAsia="黑体" w:hAnsi="黑体" w:hint="eastAsia"/>
              </w:rPr>
              <w:t>请在此写明具体调课情况:_____________________________________</w:t>
            </w:r>
            <w:r w:rsidR="0082254F" w:rsidRPr="00BC1505">
              <w:rPr>
                <w:rFonts w:ascii="黑体" w:eastAsia="黑体" w:hAnsi="黑体" w:hint="eastAsia"/>
              </w:rPr>
              <w:t>）</w:t>
            </w:r>
          </w:p>
          <w:p w:rsidR="00D72315" w:rsidRDefault="00BC1505" w:rsidP="008A3217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2.</w:t>
            </w:r>
            <w:r w:rsidR="006C4E73">
              <w:rPr>
                <w:rFonts w:ascii="黑体" w:eastAsia="黑体" w:hAnsi="黑体" w:hint="eastAsia"/>
              </w:rPr>
              <w:t>是否申请处级干部请假</w:t>
            </w:r>
            <w:r w:rsidR="00D72315" w:rsidRPr="00BC1505">
              <w:rPr>
                <w:rFonts w:ascii="黑体" w:eastAsia="黑体" w:hAnsi="黑体" w:hint="eastAsia"/>
              </w:rPr>
              <w:t>：</w:t>
            </w:r>
            <w:r w:rsidR="006C4E73" w:rsidRPr="00BC1505">
              <w:rPr>
                <w:rFonts w:ascii="黑体" w:eastAsia="黑体" w:hAnsi="黑体" w:hint="eastAsia"/>
              </w:rPr>
              <w:t>是</w:t>
            </w:r>
            <w:r w:rsidR="001E1A7F">
              <w:rPr>
                <w:rFonts w:ascii="黑体" w:eastAsia="黑体" w:hAnsi="黑体"/>
              </w:rPr>
            </w:r>
            <w:r w:rsidR="001E1A7F">
              <w:rPr>
                <w:rFonts w:ascii="黑体" w:eastAsia="黑体" w:hAnsi="黑体"/>
              </w:rPr>
              <w:pict>
                <v:shape id="_x0000_s1035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5">
                    <w:txbxContent>
                      <w:p w:rsidR="006C4E73" w:rsidRDefault="006C4E73" w:rsidP="006C4E73"/>
                    </w:txbxContent>
                  </v:textbox>
                  <w10:wrap type="none"/>
                  <w10:anchorlock/>
                </v:shape>
              </w:pict>
            </w:r>
            <w:r w:rsidR="006C4E73" w:rsidRPr="00BC1505">
              <w:rPr>
                <w:rFonts w:ascii="黑体" w:eastAsia="黑体" w:hAnsi="黑体" w:hint="eastAsia"/>
              </w:rPr>
              <w:t>/否</w:t>
            </w:r>
            <w:r w:rsidR="001E1A7F">
              <w:rPr>
                <w:rFonts w:ascii="黑体" w:eastAsia="黑体" w:hAnsi="黑体"/>
              </w:rPr>
            </w:r>
            <w:r w:rsidR="001E1A7F">
              <w:rPr>
                <w:rFonts w:ascii="黑体" w:eastAsia="黑体" w:hAnsi="黑体"/>
              </w:rPr>
              <w:pict>
                <v:shape id="_x0000_s1034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4">
                    <w:txbxContent>
                      <w:p w:rsidR="006C4E73" w:rsidRDefault="006C4E73" w:rsidP="006C4E73"/>
                    </w:txbxContent>
                  </v:textbox>
                  <w10:wrap type="none"/>
                  <w10:anchorlock/>
                </v:shape>
              </w:pict>
            </w:r>
            <w:r w:rsidR="006C4E73">
              <w:rPr>
                <w:rFonts w:ascii="黑体" w:eastAsia="黑体" w:hAnsi="黑体" w:hint="eastAsia"/>
              </w:rPr>
              <w:t>（若是</w:t>
            </w:r>
            <w:r w:rsidRPr="00BC1505">
              <w:rPr>
                <w:rFonts w:ascii="黑体" w:eastAsia="黑体" w:hAnsi="黑体" w:hint="eastAsia"/>
              </w:rPr>
              <w:t>，</w:t>
            </w:r>
            <w:r w:rsidR="006C4E73">
              <w:rPr>
                <w:rFonts w:ascii="黑体" w:eastAsia="黑体" w:hAnsi="黑体" w:hint="eastAsia"/>
              </w:rPr>
              <w:t>请填写</w:t>
            </w:r>
            <w:r w:rsidR="006C4E73" w:rsidRPr="00BC1505">
              <w:rPr>
                <w:rFonts w:ascii="黑体" w:eastAsia="黑体" w:hAnsi="黑体" w:hint="eastAsia"/>
              </w:rPr>
              <w:t>《</w:t>
            </w:r>
            <w:r w:rsidR="006C4E73">
              <w:rPr>
                <w:rFonts w:ascii="黑体" w:eastAsia="黑体" w:hAnsi="黑体" w:hint="eastAsia"/>
              </w:rPr>
              <w:t>处级干部因公出国(境)请假申请表</w:t>
            </w:r>
            <w:r w:rsidR="006C4E73" w:rsidRPr="00BC1505">
              <w:rPr>
                <w:rFonts w:ascii="黑体" w:eastAsia="黑体" w:hAnsi="黑体" w:hint="eastAsia"/>
              </w:rPr>
              <w:t>》</w:t>
            </w:r>
            <w:r w:rsidR="00D72315" w:rsidRPr="00BC1505">
              <w:rPr>
                <w:rFonts w:ascii="黑体" w:eastAsia="黑体" w:hAnsi="黑体" w:hint="eastAsia"/>
              </w:rPr>
              <w:t>）</w:t>
            </w:r>
          </w:p>
          <w:p w:rsidR="006C4E73" w:rsidRPr="00BC1505" w:rsidRDefault="006C4E73" w:rsidP="008A3217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3.</w:t>
            </w:r>
            <w:r w:rsidR="00F040D6">
              <w:rPr>
                <w:rFonts w:ascii="黑体" w:eastAsia="黑体" w:hAnsi="黑体" w:hint="eastAsia"/>
              </w:rPr>
              <w:t>是否申请</w:t>
            </w:r>
            <w:r w:rsidR="00B27A5B" w:rsidRPr="00B27A5B">
              <w:rPr>
                <w:rFonts w:ascii="黑体" w:eastAsia="黑体" w:hAnsi="黑体" w:hint="eastAsia"/>
              </w:rPr>
              <w:t>学术假</w:t>
            </w:r>
            <w:r w:rsidRPr="00BC1505">
              <w:rPr>
                <w:rFonts w:ascii="黑体" w:eastAsia="黑体" w:hAnsi="黑体" w:hint="eastAsia"/>
              </w:rPr>
              <w:t>：是</w:t>
            </w:r>
            <w:r w:rsidR="001E1A7F">
              <w:rPr>
                <w:rFonts w:ascii="黑体" w:eastAsia="黑体" w:hAnsi="黑体"/>
              </w:rPr>
            </w:r>
            <w:r w:rsidR="001E1A7F">
              <w:rPr>
                <w:rFonts w:ascii="黑体" w:eastAsia="黑体" w:hAnsi="黑体"/>
              </w:rPr>
              <w:pict>
                <v:shape id="_x0000_s1033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3">
                    <w:txbxContent>
                      <w:p w:rsidR="006C4E73" w:rsidRDefault="006C4E73" w:rsidP="006C4E73"/>
                    </w:txbxContent>
                  </v:textbox>
                  <w10:wrap type="none"/>
                  <w10:anchorlock/>
                </v:shape>
              </w:pict>
            </w:r>
            <w:r w:rsidRPr="00BC1505">
              <w:rPr>
                <w:rFonts w:ascii="黑体" w:eastAsia="黑体" w:hAnsi="黑体" w:hint="eastAsia"/>
              </w:rPr>
              <w:t>/否</w:t>
            </w:r>
            <w:r w:rsidR="001E1A7F">
              <w:rPr>
                <w:rFonts w:ascii="黑体" w:eastAsia="黑体" w:hAnsi="黑体"/>
              </w:rPr>
            </w:r>
            <w:r w:rsidR="001E1A7F">
              <w:rPr>
                <w:rFonts w:ascii="黑体" w:eastAsia="黑体" w:hAnsi="黑体"/>
              </w:rPr>
              <w:pict>
                <v:shape id="_x0000_s1032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2">
                    <w:txbxContent>
                      <w:p w:rsidR="006C4E73" w:rsidRDefault="006C4E73" w:rsidP="006C4E73"/>
                    </w:txbxContent>
                  </v:textbox>
                  <w10:wrap type="none"/>
                  <w10:anchorlock/>
                </v:shape>
              </w:pict>
            </w:r>
            <w:r w:rsidRPr="00BC1505">
              <w:rPr>
                <w:rFonts w:ascii="黑体" w:eastAsia="黑体" w:hAnsi="黑体" w:hint="eastAsia"/>
              </w:rPr>
              <w:t>（若</w:t>
            </w:r>
            <w:r>
              <w:rPr>
                <w:rFonts w:ascii="黑体" w:eastAsia="黑体" w:hAnsi="黑体" w:hint="eastAsia"/>
              </w:rPr>
              <w:t>是</w:t>
            </w:r>
            <w:r w:rsidRPr="00BC1505">
              <w:rPr>
                <w:rFonts w:ascii="黑体" w:eastAsia="黑体" w:hAnsi="黑体" w:hint="eastAsia"/>
              </w:rPr>
              <w:t>，请附</w:t>
            </w:r>
            <w:r>
              <w:rPr>
                <w:rFonts w:ascii="黑体" w:eastAsia="黑体" w:hAnsi="黑体" w:hint="eastAsia"/>
              </w:rPr>
              <w:t>上已获批学术假的</w:t>
            </w:r>
            <w:r w:rsidRPr="00BC1505">
              <w:rPr>
                <w:rFonts w:ascii="黑体" w:eastAsia="黑体" w:hAnsi="黑体" w:hint="eastAsia"/>
              </w:rPr>
              <w:t>OA公文阅办单）</w:t>
            </w:r>
          </w:p>
          <w:p w:rsidR="00D535D7" w:rsidRPr="00BC1505" w:rsidRDefault="006C4E73" w:rsidP="008A3217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4</w:t>
            </w:r>
            <w:r w:rsidR="00BC1505">
              <w:rPr>
                <w:rFonts w:ascii="黑体" w:eastAsia="黑体" w:hAnsi="黑体" w:hint="eastAsia"/>
              </w:rPr>
              <w:t>.</w:t>
            </w:r>
            <w:r w:rsidR="00D535D7" w:rsidRPr="00BC1505">
              <w:rPr>
                <w:rFonts w:ascii="黑体" w:eastAsia="黑体" w:hAnsi="黑体" w:hint="eastAsia"/>
              </w:rPr>
              <w:t>是否乘坐非国内航空公司航班：是</w:t>
            </w:r>
            <w:r w:rsidR="001E1A7F">
              <w:rPr>
                <w:rFonts w:ascii="黑体" w:eastAsia="黑体" w:hAnsi="黑体"/>
              </w:rPr>
            </w:r>
            <w:r w:rsidR="001E1A7F">
              <w:rPr>
                <w:rFonts w:ascii="黑体" w:eastAsia="黑体" w:hAnsi="黑体"/>
              </w:rPr>
              <w:pict>
                <v:shape id="_x0000_s1031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1">
                    <w:txbxContent>
                      <w:p w:rsidR="00D535D7" w:rsidRDefault="00D535D7" w:rsidP="00D535D7"/>
                    </w:txbxContent>
                  </v:textbox>
                  <w10:wrap type="none"/>
                  <w10:anchorlock/>
                </v:shape>
              </w:pict>
            </w:r>
            <w:r w:rsidR="00D535D7" w:rsidRPr="00BC1505">
              <w:rPr>
                <w:rFonts w:ascii="黑体" w:eastAsia="黑体" w:hAnsi="黑体" w:hint="eastAsia"/>
              </w:rPr>
              <w:t>/否</w:t>
            </w:r>
            <w:r w:rsidR="001E1A7F">
              <w:rPr>
                <w:rFonts w:ascii="黑体" w:eastAsia="黑体" w:hAnsi="黑体"/>
              </w:rPr>
            </w:r>
            <w:r w:rsidR="001E1A7F">
              <w:rPr>
                <w:rFonts w:ascii="黑体" w:eastAsia="黑体" w:hAnsi="黑体"/>
              </w:rPr>
              <w:pict>
                <v:shape id="_x0000_s1030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0">
                    <w:txbxContent>
                      <w:p w:rsidR="00D535D7" w:rsidRDefault="00D535D7" w:rsidP="00D535D7"/>
                    </w:txbxContent>
                  </v:textbox>
                  <w10:wrap type="none"/>
                  <w10:anchorlock/>
                </v:shape>
              </w:pict>
            </w:r>
            <w:r w:rsidR="00D535D7" w:rsidRPr="00BC1505">
              <w:rPr>
                <w:rFonts w:ascii="黑体" w:eastAsia="黑体" w:hAnsi="黑体" w:hint="eastAsia"/>
              </w:rPr>
              <w:t>（若是，请填写《乘坐非国内航空公司航班和改变中转地审批表》）</w:t>
            </w:r>
          </w:p>
          <w:p w:rsidR="006C4E73" w:rsidRPr="006C4E73" w:rsidRDefault="006C4E73" w:rsidP="008A3217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5</w:t>
            </w:r>
            <w:r w:rsidR="00BC1505">
              <w:rPr>
                <w:rFonts w:ascii="黑体" w:eastAsia="黑体" w:hAnsi="黑体" w:hint="eastAsia"/>
              </w:rPr>
              <w:t>.</w:t>
            </w:r>
            <w:r w:rsidR="00D535D7" w:rsidRPr="00BC1505">
              <w:rPr>
                <w:rFonts w:ascii="黑体" w:eastAsia="黑体" w:hAnsi="黑体" w:hint="eastAsia"/>
              </w:rPr>
              <w:t>住宿是否超标：是</w:t>
            </w:r>
            <w:r w:rsidR="001E1A7F">
              <w:rPr>
                <w:rFonts w:ascii="黑体" w:eastAsia="黑体" w:hAnsi="黑体"/>
              </w:rPr>
            </w:r>
            <w:r w:rsidR="001E1A7F">
              <w:rPr>
                <w:rFonts w:ascii="黑体" w:eastAsia="黑体" w:hAnsi="黑体"/>
              </w:rPr>
              <w:pict>
                <v:shape id="_x0000_s1029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29">
                    <w:txbxContent>
                      <w:p w:rsidR="00D535D7" w:rsidRDefault="00D535D7" w:rsidP="00D535D7"/>
                    </w:txbxContent>
                  </v:textbox>
                  <w10:wrap type="none"/>
                  <w10:anchorlock/>
                </v:shape>
              </w:pict>
            </w:r>
            <w:r w:rsidR="00D535D7" w:rsidRPr="00BC1505">
              <w:rPr>
                <w:rFonts w:ascii="黑体" w:eastAsia="黑体" w:hAnsi="黑体" w:hint="eastAsia"/>
              </w:rPr>
              <w:t>/否</w:t>
            </w:r>
            <w:r w:rsidR="001E1A7F">
              <w:rPr>
                <w:rFonts w:ascii="黑体" w:eastAsia="黑体" w:hAnsi="黑体"/>
              </w:rPr>
            </w:r>
            <w:r w:rsidR="001E1A7F">
              <w:rPr>
                <w:rFonts w:ascii="黑体" w:eastAsia="黑体" w:hAnsi="黑体"/>
              </w:rPr>
              <w:pict>
                <v:shape id="_x0000_s1028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28">
                    <w:txbxContent>
                      <w:p w:rsidR="00D535D7" w:rsidRDefault="00D535D7" w:rsidP="00D535D7"/>
                    </w:txbxContent>
                  </v:textbox>
                  <w10:wrap type="none"/>
                  <w10:anchorlock/>
                </v:shape>
              </w:pict>
            </w:r>
            <w:r w:rsidR="00D535D7" w:rsidRPr="00BC1505">
              <w:rPr>
                <w:rFonts w:ascii="黑体" w:eastAsia="黑体" w:hAnsi="黑体" w:hint="eastAsia"/>
              </w:rPr>
              <w:t>（若是，请填写《住宿超标说明》）</w:t>
            </w:r>
          </w:p>
        </w:tc>
      </w:tr>
      <w:tr w:rsidR="0029503A" w:rsidRPr="00E572FA" w:rsidTr="00DA78AA">
        <w:trPr>
          <w:gridAfter w:val="1"/>
          <w:wAfter w:w="6" w:type="dxa"/>
          <w:trHeight w:val="446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9503A" w:rsidRDefault="0029503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出访人员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所在单位</w:t>
            </w: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姓名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出生日期</w:t>
            </w: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出生地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户口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职务/职称</w:t>
            </w: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教工号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6F2A30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联系电话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6F2A30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配偶姓名</w:t>
            </w:r>
          </w:p>
        </w:tc>
      </w:tr>
      <w:tr w:rsidR="0029503A" w:rsidRPr="00E572FA" w:rsidTr="00742D7B">
        <w:trPr>
          <w:gridAfter w:val="1"/>
          <w:wAfter w:w="6" w:type="dxa"/>
          <w:trHeight w:val="200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9503A" w:rsidRDefault="0029503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1、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29503A" w:rsidRPr="00E572FA" w:rsidTr="00742D7B">
        <w:trPr>
          <w:gridAfter w:val="1"/>
          <w:wAfter w:w="6" w:type="dxa"/>
          <w:trHeight w:val="333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9503A" w:rsidRDefault="0029503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2、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BC1505" w:rsidRPr="00E572FA" w:rsidTr="00DA78AA">
        <w:trPr>
          <w:trHeight w:val="446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C1505" w:rsidRDefault="0082254F" w:rsidP="007614E5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 xml:space="preserve"> 团组经办人</w:t>
            </w:r>
            <w:r w:rsidR="00BC1505">
              <w:rPr>
                <w:rFonts w:ascii="黑体" w:eastAsia="黑体" w:hAnsi="华文楷体" w:hint="eastAsia"/>
                <w:color w:val="000000"/>
                <w:szCs w:val="24"/>
              </w:rPr>
              <w:t>姓名</w:t>
            </w:r>
          </w:p>
        </w:tc>
        <w:tc>
          <w:tcPr>
            <w:tcW w:w="207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1505" w:rsidRPr="00D95A20" w:rsidRDefault="00BC1505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C1505" w:rsidRPr="00D95A20" w:rsidRDefault="00BC1505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团组</w:t>
            </w:r>
            <w:r w:rsidR="0082254F">
              <w:rPr>
                <w:rFonts w:ascii="黑体" w:eastAsia="黑体" w:hAnsi="华文楷体" w:hint="eastAsia"/>
                <w:color w:val="000000"/>
                <w:szCs w:val="21"/>
              </w:rPr>
              <w:t>经办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人电话</w:t>
            </w:r>
          </w:p>
        </w:tc>
        <w:tc>
          <w:tcPr>
            <w:tcW w:w="218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C1505" w:rsidRPr="00D95A20" w:rsidRDefault="00BC1505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C1505" w:rsidRPr="00D95A20" w:rsidRDefault="0082254F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团组经办</w:t>
            </w:r>
            <w:r w:rsidR="00BC1505">
              <w:rPr>
                <w:rFonts w:ascii="黑体" w:eastAsia="黑体" w:hAnsi="华文楷体" w:hint="eastAsia"/>
                <w:color w:val="000000"/>
                <w:szCs w:val="21"/>
              </w:rPr>
              <w:t>人邮箱</w:t>
            </w:r>
          </w:p>
        </w:tc>
        <w:tc>
          <w:tcPr>
            <w:tcW w:w="37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C1505" w:rsidRPr="00D95A20" w:rsidRDefault="00BC1505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BD1381" w:rsidRPr="00BD1381" w:rsidTr="00742D7B">
        <w:trPr>
          <w:gridAfter w:val="1"/>
          <w:wAfter w:w="6" w:type="dxa"/>
          <w:trHeight w:val="272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D1381" w:rsidRPr="00D95A20" w:rsidRDefault="009B439D" w:rsidP="00B83CC4">
            <w:pPr>
              <w:tabs>
                <w:tab w:val="center" w:pos="4484"/>
              </w:tabs>
              <w:snapToGrid w:val="0"/>
              <w:spacing w:beforeLines="50" w:line="260" w:lineRule="atLeast"/>
              <w:ind w:firstLineChars="50" w:firstLine="105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出访人员</w:t>
            </w:r>
            <w:r w:rsidR="00BD1381">
              <w:rPr>
                <w:rFonts w:ascii="黑体" w:eastAsia="黑体" w:hAnsi="华文楷体" w:hint="eastAsia"/>
                <w:color w:val="000000"/>
                <w:szCs w:val="21"/>
              </w:rPr>
              <w:t>承诺</w:t>
            </w:r>
          </w:p>
        </w:tc>
        <w:tc>
          <w:tcPr>
            <w:tcW w:w="12333" w:type="dxa"/>
            <w:gridSpan w:val="19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D1381" w:rsidRPr="0082254F" w:rsidRDefault="00BD1381" w:rsidP="0082254F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本人本次出访不涉及政治敏感问题、无科技涉密问题及无知识产权保护问题。</w:t>
            </w:r>
          </w:p>
          <w:p w:rsidR="00BD1381" w:rsidRPr="0082254F" w:rsidRDefault="00B13022" w:rsidP="0082254F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如果参加会议，</w:t>
            </w:r>
            <w:r w:rsidR="00BD1381"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本人申明无“两个中国”或“一中一台”问题。</w:t>
            </w:r>
          </w:p>
          <w:p w:rsidR="00BD1381" w:rsidRPr="0082254F" w:rsidRDefault="00BD1381" w:rsidP="0082254F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本人已阅读了厦门大学因公出国（境）的有关规定，同意按规定内容执行。本人本次出访的邀请单位及邀请信内容属实。</w:t>
            </w:r>
          </w:p>
          <w:p w:rsidR="00BD1381" w:rsidRPr="0082254F" w:rsidRDefault="00BD1381" w:rsidP="0082254F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本人将按规定购买境外意外伤害保险和紧急救援险。</w:t>
            </w:r>
          </w:p>
          <w:p w:rsidR="00BD1381" w:rsidRPr="00D95A20" w:rsidRDefault="00BD1381" w:rsidP="00B83CC4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 w:rsidRPr="00BD1381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   同意 </w:t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  <w:pict>
                <v:shape id="_x0000_s1027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27">
                    <w:txbxContent>
                      <w:p w:rsidR="00BD1381" w:rsidRDefault="00BD1381" w:rsidP="00BD1381"/>
                    </w:txbxContent>
                  </v:textbox>
                  <w10:wrap type="none"/>
                  <w10:anchorlock/>
                </v:shape>
              </w:pict>
            </w:r>
            <w:r w:rsidRPr="00BD1381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    拒绝 </w:t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</w:r>
            <w:r w:rsidR="001E1A7F">
              <w:rPr>
                <w:rFonts w:ascii="黑体" w:eastAsia="黑体" w:hAnsi="华文楷体"/>
                <w:color w:val="000000"/>
                <w:szCs w:val="21"/>
              </w:rPr>
              <w:pict>
                <v:shape id="_x0000_s1026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26">
                    <w:txbxContent>
                      <w:p w:rsidR="00BD1381" w:rsidRDefault="00BD1381" w:rsidP="00BD1381"/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443E97" w:rsidRDefault="00443E97" w:rsidP="0029503A">
      <w:pPr>
        <w:rPr>
          <w:b/>
          <w:bCs/>
          <w:sz w:val="32"/>
        </w:rPr>
      </w:pPr>
    </w:p>
    <w:p w:rsidR="00A22AA7" w:rsidRDefault="00A22AA7" w:rsidP="00A22AA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涉密人员对外科技交流保密责任承诺书</w:t>
      </w:r>
    </w:p>
    <w:p w:rsidR="00A22AA7" w:rsidRDefault="00A22AA7" w:rsidP="00A22AA7">
      <w:pPr>
        <w:jc w:val="center"/>
        <w:rPr>
          <w:b/>
          <w:bCs/>
          <w:sz w:val="28"/>
        </w:rPr>
      </w:pPr>
    </w:p>
    <w:p w:rsidR="00A22AA7" w:rsidRDefault="00A22AA7" w:rsidP="00A22AA7">
      <w:pPr>
        <w:ind w:firstLine="420"/>
        <w:rPr>
          <w:sz w:val="28"/>
        </w:rPr>
      </w:pPr>
      <w:r>
        <w:rPr>
          <w:rFonts w:hint="eastAsia"/>
          <w:sz w:val="28"/>
        </w:rPr>
        <w:t>我于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月</w:t>
      </w:r>
      <w:r w:rsidR="00443E97"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日至</w:t>
      </w:r>
      <w:r w:rsidR="00443E97"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年</w:t>
      </w:r>
      <w:r w:rsidR="00443E97"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月</w:t>
      </w:r>
      <w:r w:rsidR="00443E97"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日参加</w:t>
      </w:r>
      <w:r>
        <w:rPr>
          <w:rFonts w:hint="eastAsia"/>
          <w:szCs w:val="21"/>
          <w:u w:val="single"/>
        </w:rPr>
        <w:t>＿＿＿＿＿＿＿＿＿＿＿＿＿＿＿</w:t>
      </w:r>
      <w:r>
        <w:rPr>
          <w:rFonts w:hint="eastAsia"/>
          <w:sz w:val="28"/>
        </w:rPr>
        <w:t>（对外科技交流活动名称），有关部门已向我告知《涉密人员对外科技交流保密守则》。我承诺，在对外科技交流活动中遵守保密守则，履行保守国家秘密的义务。</w:t>
      </w:r>
    </w:p>
    <w:p w:rsidR="00A22AA7" w:rsidRDefault="00A22AA7" w:rsidP="00A22AA7">
      <w:pPr>
        <w:ind w:firstLine="420"/>
        <w:rPr>
          <w:sz w:val="28"/>
        </w:rPr>
      </w:pPr>
    </w:p>
    <w:p w:rsidR="00A22AA7" w:rsidRDefault="00A22AA7" w:rsidP="00A22AA7">
      <w:pPr>
        <w:ind w:firstLine="420"/>
        <w:rPr>
          <w:sz w:val="28"/>
        </w:rPr>
      </w:pPr>
      <w:r>
        <w:rPr>
          <w:rFonts w:hint="eastAsia"/>
          <w:sz w:val="28"/>
        </w:rPr>
        <w:t>承诺人签字</w:t>
      </w:r>
      <w:r w:rsidR="00443E97">
        <w:rPr>
          <w:rFonts w:hint="eastAsia"/>
          <w:szCs w:val="21"/>
          <w:u w:val="single"/>
        </w:rPr>
        <w:t>＿＿＿＿＿＿＿＿＿＿＿＿＿＿</w:t>
      </w:r>
      <w:r w:rsidR="00443E97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　　　　　签字日期</w:t>
      </w:r>
      <w:r w:rsidR="00443E97">
        <w:rPr>
          <w:rFonts w:hint="eastAsia"/>
          <w:szCs w:val="21"/>
          <w:u w:val="single"/>
        </w:rPr>
        <w:t>＿＿＿＿＿＿＿＿＿＿＿＿＿＿＿＿</w:t>
      </w:r>
    </w:p>
    <w:p w:rsidR="00A22AA7" w:rsidRDefault="00A22AA7" w:rsidP="00A22AA7">
      <w:pPr>
        <w:ind w:firstLine="420"/>
        <w:rPr>
          <w:sz w:val="28"/>
        </w:rPr>
      </w:pPr>
    </w:p>
    <w:p w:rsidR="00A22AA7" w:rsidRDefault="00A22AA7" w:rsidP="00A22AA7">
      <w:pPr>
        <w:ind w:firstLine="420"/>
        <w:rPr>
          <w:sz w:val="28"/>
        </w:rPr>
      </w:pPr>
    </w:p>
    <w:p w:rsidR="00A22AA7" w:rsidRDefault="00A22AA7" w:rsidP="00A22AA7">
      <w:pPr>
        <w:ind w:firstLine="420"/>
        <w:rPr>
          <w:sz w:val="28"/>
        </w:rPr>
      </w:pPr>
    </w:p>
    <w:p w:rsidR="00A22AA7" w:rsidRDefault="00A22AA7" w:rsidP="00A22AA7">
      <w:pPr>
        <w:ind w:firstLine="420"/>
        <w:rPr>
          <w:sz w:val="28"/>
        </w:rPr>
      </w:pPr>
    </w:p>
    <w:p w:rsidR="00A22AA7" w:rsidRDefault="00A22AA7" w:rsidP="00A22AA7">
      <w:pPr>
        <w:ind w:firstLine="420"/>
        <w:rPr>
          <w:sz w:val="28"/>
        </w:rPr>
      </w:pPr>
    </w:p>
    <w:p w:rsidR="00A22AA7" w:rsidRDefault="00A22AA7" w:rsidP="00A22AA7">
      <w:pPr>
        <w:ind w:firstLine="420"/>
        <w:rPr>
          <w:sz w:val="28"/>
        </w:rPr>
      </w:pPr>
    </w:p>
    <w:p w:rsidR="00A22AA7" w:rsidRDefault="00A22AA7" w:rsidP="00A22AA7">
      <w:pPr>
        <w:ind w:firstLine="420"/>
        <w:rPr>
          <w:sz w:val="28"/>
        </w:rPr>
      </w:pPr>
    </w:p>
    <w:p w:rsidR="00A22AA7" w:rsidRDefault="00A22AA7" w:rsidP="00A22AA7">
      <w:pPr>
        <w:ind w:firstLine="420"/>
      </w:pPr>
    </w:p>
    <w:p w:rsidR="00A22AA7" w:rsidRDefault="00A22AA7" w:rsidP="00A22AA7">
      <w:pPr>
        <w:ind w:firstLine="420"/>
      </w:pPr>
    </w:p>
    <w:p w:rsidR="00A22AA7" w:rsidRDefault="00A22AA7" w:rsidP="00A22AA7">
      <w:pPr>
        <w:ind w:right="360"/>
      </w:pPr>
    </w:p>
    <w:p w:rsidR="000D3C55" w:rsidRDefault="000D3C55" w:rsidP="00B13022">
      <w:pPr>
        <w:rPr>
          <w:b/>
          <w:bCs/>
          <w:sz w:val="32"/>
        </w:rPr>
      </w:pPr>
    </w:p>
    <w:p w:rsidR="00A22AA7" w:rsidRDefault="00A22AA7" w:rsidP="00A22AA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涉密人员对外科技交流保密守则</w:t>
      </w:r>
    </w:p>
    <w:p w:rsidR="00A22AA7" w:rsidRDefault="00A22AA7" w:rsidP="00A22AA7">
      <w:pPr>
        <w:jc w:val="center"/>
        <w:rPr>
          <w:b/>
          <w:bCs/>
          <w:sz w:val="18"/>
        </w:rPr>
      </w:pPr>
    </w:p>
    <w:p w:rsidR="00A22AA7" w:rsidRPr="000172BC" w:rsidRDefault="00A22AA7" w:rsidP="000172BC">
      <w:pPr>
        <w:numPr>
          <w:ilvl w:val="0"/>
          <w:numId w:val="8"/>
        </w:numPr>
        <w:rPr>
          <w:sz w:val="28"/>
        </w:rPr>
      </w:pPr>
      <w:r w:rsidRPr="000172BC">
        <w:rPr>
          <w:rFonts w:hint="eastAsia"/>
          <w:sz w:val="28"/>
        </w:rPr>
        <w:t>在对外科技交流活动中不得涉及国家秘密。</w:t>
      </w:r>
    </w:p>
    <w:p w:rsidR="00A22AA7" w:rsidRDefault="00A22AA7" w:rsidP="000172BC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参加境外科技交流活动不得携带国家秘密载体（包括载有国家秘密信息的便携式计算机）；参加境内对外科技交流活动时，一般不得携带国家秘密载体，因工作确需携带机密级、秘密级秘密载体的，应按照有关保密规定办理审批手续，并采取切实可靠的保密措施；任何情况下，不得携带和传递绝密级秘密载体。</w:t>
      </w:r>
    </w:p>
    <w:p w:rsidR="00A22AA7" w:rsidRDefault="00A22AA7" w:rsidP="000172BC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谈论涉及国家秘密的事项要注意场合，防止被窃听；不得在涉外公共场所及外方提供的场所谈论涉及国家秘密的事项。</w:t>
      </w:r>
    </w:p>
    <w:p w:rsidR="00A22AA7" w:rsidRDefault="00A22AA7" w:rsidP="000172BC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不得在没有保密措施的通讯工具中传递国家秘密；不得使用明码或者未经中央有关机关审查批准的密码传递国家秘密。</w:t>
      </w:r>
    </w:p>
    <w:p w:rsidR="00A22AA7" w:rsidRDefault="00A22AA7" w:rsidP="000172BC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遇到危及所携带的国家秘密载体安全的紧急情况时，要立即销毁所携带的秘密载体，并及时向本单位的保密工作部门报告。</w:t>
      </w:r>
    </w:p>
    <w:p w:rsidR="00A22AA7" w:rsidRDefault="00A22AA7" w:rsidP="000172BC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发生泄密问题要立即采取补救措施，并及时向当地保密部门或公安机关报告，同时本单位的保密工作部门报告。</w:t>
      </w:r>
    </w:p>
    <w:p w:rsidR="009C026C" w:rsidRPr="00A22AA7" w:rsidRDefault="009C026C" w:rsidP="001E1A7F">
      <w:pPr>
        <w:tabs>
          <w:tab w:val="center" w:pos="4484"/>
        </w:tabs>
        <w:snapToGrid w:val="0"/>
        <w:spacing w:beforeLines="50" w:line="260" w:lineRule="atLeast"/>
        <w:rPr>
          <w:rFonts w:ascii="黑体" w:eastAsia="黑体" w:hAnsi="华文楷体"/>
          <w:color w:val="000000"/>
          <w:szCs w:val="21"/>
        </w:rPr>
      </w:pPr>
    </w:p>
    <w:sectPr w:rsidR="009C026C" w:rsidRPr="00A22AA7" w:rsidSect="00B13022">
      <w:pgSz w:w="16838" w:h="11906" w:orient="landscape"/>
      <w:pgMar w:top="964" w:right="720" w:bottom="96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4C" w:rsidRDefault="00317E4C" w:rsidP="001B77B7">
      <w:r>
        <w:separator/>
      </w:r>
    </w:p>
  </w:endnote>
  <w:endnote w:type="continuationSeparator" w:id="1">
    <w:p w:rsidR="00317E4C" w:rsidRDefault="00317E4C" w:rsidP="001B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4C" w:rsidRDefault="00317E4C" w:rsidP="001B77B7">
      <w:r>
        <w:separator/>
      </w:r>
    </w:p>
  </w:footnote>
  <w:footnote w:type="continuationSeparator" w:id="1">
    <w:p w:rsidR="00317E4C" w:rsidRDefault="00317E4C" w:rsidP="001B7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078"/>
    <w:multiLevelType w:val="hybridMultilevel"/>
    <w:tmpl w:val="455C5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7530"/>
    <w:multiLevelType w:val="hybridMultilevel"/>
    <w:tmpl w:val="142645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C66FDC"/>
    <w:multiLevelType w:val="hybridMultilevel"/>
    <w:tmpl w:val="2CA2BA8E"/>
    <w:lvl w:ilvl="0" w:tplc="04090013">
      <w:start w:val="1"/>
      <w:numFmt w:val="chi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818C6"/>
    <w:multiLevelType w:val="hybridMultilevel"/>
    <w:tmpl w:val="39BA1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5D2B05"/>
    <w:multiLevelType w:val="hybridMultilevel"/>
    <w:tmpl w:val="4EB61352"/>
    <w:lvl w:ilvl="0" w:tplc="02304EBE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800AD"/>
    <w:multiLevelType w:val="hybridMultilevel"/>
    <w:tmpl w:val="424E07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6D153D"/>
    <w:multiLevelType w:val="hybridMultilevel"/>
    <w:tmpl w:val="13DC1EF8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0DA"/>
    <w:rsid w:val="000163E7"/>
    <w:rsid w:val="000172BC"/>
    <w:rsid w:val="000559C0"/>
    <w:rsid w:val="000673B5"/>
    <w:rsid w:val="00081455"/>
    <w:rsid w:val="0008741E"/>
    <w:rsid w:val="00093349"/>
    <w:rsid w:val="000A2CF8"/>
    <w:rsid w:val="000A4D21"/>
    <w:rsid w:val="000D3C55"/>
    <w:rsid w:val="00102635"/>
    <w:rsid w:val="00107FA3"/>
    <w:rsid w:val="001144EB"/>
    <w:rsid w:val="00162A29"/>
    <w:rsid w:val="001B1F1A"/>
    <w:rsid w:val="001B77B7"/>
    <w:rsid w:val="001C419A"/>
    <w:rsid w:val="001E1A7F"/>
    <w:rsid w:val="001E27F9"/>
    <w:rsid w:val="001F37B7"/>
    <w:rsid w:val="001F4409"/>
    <w:rsid w:val="001F6077"/>
    <w:rsid w:val="00205AA3"/>
    <w:rsid w:val="0022531A"/>
    <w:rsid w:val="002677DC"/>
    <w:rsid w:val="0027540E"/>
    <w:rsid w:val="00277D84"/>
    <w:rsid w:val="0029503A"/>
    <w:rsid w:val="002B6B6B"/>
    <w:rsid w:val="002C7E9B"/>
    <w:rsid w:val="00317E4C"/>
    <w:rsid w:val="003A4E29"/>
    <w:rsid w:val="003D0CFC"/>
    <w:rsid w:val="003F303D"/>
    <w:rsid w:val="004241DF"/>
    <w:rsid w:val="00443E97"/>
    <w:rsid w:val="0048255A"/>
    <w:rsid w:val="004A38FB"/>
    <w:rsid w:val="004E7873"/>
    <w:rsid w:val="005324D4"/>
    <w:rsid w:val="005742E2"/>
    <w:rsid w:val="00590F31"/>
    <w:rsid w:val="005C4D72"/>
    <w:rsid w:val="00651C76"/>
    <w:rsid w:val="00673875"/>
    <w:rsid w:val="006C4E73"/>
    <w:rsid w:val="006F2A30"/>
    <w:rsid w:val="00737735"/>
    <w:rsid w:val="00742D7B"/>
    <w:rsid w:val="0075453E"/>
    <w:rsid w:val="007614E5"/>
    <w:rsid w:val="00770929"/>
    <w:rsid w:val="007851F1"/>
    <w:rsid w:val="00785DB6"/>
    <w:rsid w:val="007D6EBB"/>
    <w:rsid w:val="007D7691"/>
    <w:rsid w:val="0080240C"/>
    <w:rsid w:val="0081314C"/>
    <w:rsid w:val="0081731A"/>
    <w:rsid w:val="0082254F"/>
    <w:rsid w:val="00823F35"/>
    <w:rsid w:val="008360B5"/>
    <w:rsid w:val="00845D65"/>
    <w:rsid w:val="00864720"/>
    <w:rsid w:val="008777D1"/>
    <w:rsid w:val="008A3217"/>
    <w:rsid w:val="008A67A9"/>
    <w:rsid w:val="008F4A9A"/>
    <w:rsid w:val="00931DC3"/>
    <w:rsid w:val="00952538"/>
    <w:rsid w:val="00964DEB"/>
    <w:rsid w:val="009B0891"/>
    <w:rsid w:val="009B439D"/>
    <w:rsid w:val="009C026C"/>
    <w:rsid w:val="009E748D"/>
    <w:rsid w:val="00A17B46"/>
    <w:rsid w:val="00A22AA7"/>
    <w:rsid w:val="00A27ED8"/>
    <w:rsid w:val="00A85411"/>
    <w:rsid w:val="00AA179A"/>
    <w:rsid w:val="00AF61F0"/>
    <w:rsid w:val="00B13022"/>
    <w:rsid w:val="00B27A5B"/>
    <w:rsid w:val="00B447A8"/>
    <w:rsid w:val="00B64D80"/>
    <w:rsid w:val="00B83CC4"/>
    <w:rsid w:val="00B87F2E"/>
    <w:rsid w:val="00BC0199"/>
    <w:rsid w:val="00BC1505"/>
    <w:rsid w:val="00BD1381"/>
    <w:rsid w:val="00D134C1"/>
    <w:rsid w:val="00D160DA"/>
    <w:rsid w:val="00D535D7"/>
    <w:rsid w:val="00D56D13"/>
    <w:rsid w:val="00D673DA"/>
    <w:rsid w:val="00D72315"/>
    <w:rsid w:val="00D85ACE"/>
    <w:rsid w:val="00D96C34"/>
    <w:rsid w:val="00DA78AA"/>
    <w:rsid w:val="00DC5C2C"/>
    <w:rsid w:val="00DD775E"/>
    <w:rsid w:val="00E05DDB"/>
    <w:rsid w:val="00E42B41"/>
    <w:rsid w:val="00E57CC9"/>
    <w:rsid w:val="00EC75E1"/>
    <w:rsid w:val="00ED04E3"/>
    <w:rsid w:val="00EE6DE3"/>
    <w:rsid w:val="00F040D6"/>
    <w:rsid w:val="00F131C2"/>
    <w:rsid w:val="00F345B4"/>
    <w:rsid w:val="00F53CCD"/>
    <w:rsid w:val="00F64178"/>
    <w:rsid w:val="00F72211"/>
    <w:rsid w:val="00FD0665"/>
    <w:rsid w:val="00FD458B"/>
    <w:rsid w:val="00FF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7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7B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723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严娴(2011100166)</cp:lastModifiedBy>
  <cp:revision>2</cp:revision>
  <dcterms:created xsi:type="dcterms:W3CDTF">2017-08-09T08:28:00Z</dcterms:created>
  <dcterms:modified xsi:type="dcterms:W3CDTF">2017-08-09T08:28:00Z</dcterms:modified>
</cp:coreProperties>
</file>